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7363E" w14:textId="77777777" w:rsidR="00E93B8C" w:rsidRPr="002A1D2F" w:rsidRDefault="006D1C36" w:rsidP="00826056">
      <w:pPr>
        <w:jc w:val="center"/>
        <w:rPr>
          <w:b/>
          <w:sz w:val="32"/>
          <w:szCs w:val="32"/>
        </w:rPr>
      </w:pPr>
      <w:bookmarkStart w:id="0" w:name="_GoBack"/>
      <w:bookmarkEnd w:id="0"/>
      <w:r w:rsidRPr="002A1D2F">
        <w:rPr>
          <w:b/>
          <w:sz w:val="32"/>
          <w:szCs w:val="32"/>
        </w:rPr>
        <w:t>CITIZEN-ORIENTED POLITICAL LEADERSHIP IN SOCIETAL ENGAGEMENT</w:t>
      </w:r>
    </w:p>
    <w:p w14:paraId="3838B95F" w14:textId="77777777" w:rsidR="006D1C36" w:rsidRPr="00826056" w:rsidRDefault="006D1C36" w:rsidP="00826056">
      <w:pPr>
        <w:jc w:val="center"/>
        <w:rPr>
          <w:b/>
        </w:rPr>
      </w:pPr>
      <w:r w:rsidRPr="00826056">
        <w:rPr>
          <w:b/>
        </w:rPr>
        <w:t>BY</w:t>
      </w:r>
    </w:p>
    <w:p w14:paraId="732C4AF9" w14:textId="77777777" w:rsidR="006D1C36" w:rsidRPr="002A1D2F" w:rsidRDefault="006D1C36" w:rsidP="00826056">
      <w:pPr>
        <w:jc w:val="center"/>
        <w:rPr>
          <w:b/>
          <w:sz w:val="24"/>
          <w:szCs w:val="24"/>
        </w:rPr>
      </w:pPr>
      <w:r w:rsidRPr="002A1D2F">
        <w:rPr>
          <w:b/>
          <w:sz w:val="24"/>
          <w:szCs w:val="24"/>
        </w:rPr>
        <w:t>WILLIAMS D KAREEM</w:t>
      </w:r>
      <w:r w:rsidR="00020028" w:rsidRPr="002A1D2F">
        <w:rPr>
          <w:b/>
          <w:sz w:val="24"/>
          <w:szCs w:val="24"/>
        </w:rPr>
        <w:t xml:space="preserve">, </w:t>
      </w:r>
      <w:r w:rsidR="003B063A" w:rsidRPr="00B14045">
        <w:rPr>
          <w:b/>
          <w:szCs w:val="24"/>
        </w:rPr>
        <w:t xml:space="preserve">FAIMP, </w:t>
      </w:r>
      <w:r w:rsidR="003B063A" w:rsidRPr="00B14045">
        <w:rPr>
          <w:b/>
          <w:sz w:val="20"/>
          <w:szCs w:val="24"/>
        </w:rPr>
        <w:t>MNIPR,</w:t>
      </w:r>
      <w:r w:rsidR="00E21EFA" w:rsidRPr="00B14045">
        <w:rPr>
          <w:b/>
          <w:sz w:val="20"/>
          <w:szCs w:val="24"/>
        </w:rPr>
        <w:t xml:space="preserve"> ACCI, MCA, MPP (Ib.)</w:t>
      </w:r>
    </w:p>
    <w:p w14:paraId="05452E05" w14:textId="77777777" w:rsidR="0039455A" w:rsidRPr="00E21EFA" w:rsidRDefault="0039455A" w:rsidP="00E21EFA">
      <w:pPr>
        <w:spacing w:after="0"/>
        <w:jc w:val="center"/>
        <w:rPr>
          <w:i/>
        </w:rPr>
      </w:pPr>
      <w:r w:rsidRPr="00E21EFA">
        <w:rPr>
          <w:i/>
        </w:rPr>
        <w:t xml:space="preserve">"Ask not what your country can do for you – ask what you can do for your country."  </w:t>
      </w:r>
    </w:p>
    <w:p w14:paraId="4A031729" w14:textId="77777777" w:rsidR="00582237" w:rsidRPr="00E21EFA" w:rsidRDefault="0039455A" w:rsidP="00E21EFA">
      <w:pPr>
        <w:spacing w:after="0"/>
        <w:jc w:val="center"/>
        <w:rPr>
          <w:i/>
        </w:rPr>
      </w:pPr>
      <w:r w:rsidRPr="00E21EFA">
        <w:rPr>
          <w:i/>
        </w:rPr>
        <w:t>John F. Kennedy, January 20, 1961.</w:t>
      </w:r>
    </w:p>
    <w:p w14:paraId="739C5336" w14:textId="77777777" w:rsidR="0039455A" w:rsidRDefault="0039455A" w:rsidP="00826056"/>
    <w:p w14:paraId="4F313E38" w14:textId="77777777" w:rsidR="00E21EFA" w:rsidRPr="002A1D2F" w:rsidRDefault="002A1D2F" w:rsidP="002A1D2F">
      <w:pPr>
        <w:pStyle w:val="ListParagraph"/>
        <w:numPr>
          <w:ilvl w:val="0"/>
          <w:numId w:val="2"/>
        </w:numPr>
        <w:jc w:val="both"/>
        <w:rPr>
          <w:rFonts w:ascii="Arial" w:hAnsi="Arial" w:cs="Arial"/>
          <w:b/>
          <w:sz w:val="24"/>
          <w:szCs w:val="24"/>
        </w:rPr>
      </w:pPr>
      <w:r>
        <w:rPr>
          <w:rFonts w:ascii="Arial" w:hAnsi="Arial" w:cs="Arial"/>
          <w:b/>
          <w:sz w:val="24"/>
          <w:szCs w:val="24"/>
        </w:rPr>
        <w:t>INTRODUCTION</w:t>
      </w:r>
    </w:p>
    <w:p w14:paraId="2F2CD112" w14:textId="77777777" w:rsidR="00826056" w:rsidRPr="00E21EFA" w:rsidRDefault="00826056" w:rsidP="00E21EFA">
      <w:pPr>
        <w:jc w:val="both"/>
        <w:rPr>
          <w:rFonts w:ascii="Arial" w:hAnsi="Arial" w:cs="Arial"/>
          <w:sz w:val="24"/>
          <w:szCs w:val="24"/>
        </w:rPr>
      </w:pPr>
      <w:r w:rsidRPr="00E21EFA">
        <w:rPr>
          <w:rFonts w:ascii="Arial" w:hAnsi="Arial" w:cs="Arial"/>
          <w:sz w:val="24"/>
          <w:szCs w:val="24"/>
        </w:rPr>
        <w:t xml:space="preserve">Politics is a topic that has caused strife in the world for centuries, yet it remains </w:t>
      </w:r>
      <w:r w:rsidR="00E21EFA">
        <w:rPr>
          <w:rFonts w:ascii="Arial" w:hAnsi="Arial" w:cs="Arial"/>
          <w:sz w:val="24"/>
          <w:szCs w:val="24"/>
        </w:rPr>
        <w:t>e</w:t>
      </w:r>
      <w:r w:rsidRPr="00E21EFA">
        <w:rPr>
          <w:rFonts w:ascii="Arial" w:hAnsi="Arial" w:cs="Arial"/>
          <w:sz w:val="24"/>
          <w:szCs w:val="24"/>
        </w:rPr>
        <w:t>ssential to our very existence.</w:t>
      </w:r>
    </w:p>
    <w:p w14:paraId="655D7A80" w14:textId="77777777" w:rsidR="00826056" w:rsidRPr="00E21EFA" w:rsidRDefault="00826056" w:rsidP="00E21EFA">
      <w:pPr>
        <w:jc w:val="both"/>
        <w:rPr>
          <w:rFonts w:ascii="Arial" w:hAnsi="Arial" w:cs="Arial"/>
          <w:sz w:val="24"/>
          <w:szCs w:val="24"/>
        </w:rPr>
      </w:pPr>
      <w:r w:rsidRPr="00E21EFA">
        <w:rPr>
          <w:rFonts w:ascii="Arial" w:hAnsi="Arial" w:cs="Arial"/>
          <w:sz w:val="24"/>
          <w:szCs w:val="24"/>
        </w:rPr>
        <w:t>The leadership of governments worldwide has a significant impact on our lives, and how these leaders choose to communicate ultimately determines our perceptions of them. We will explore political leadership and communication and how they affect the masses.</w:t>
      </w:r>
    </w:p>
    <w:p w14:paraId="4E316DF8" w14:textId="77777777" w:rsidR="00826056" w:rsidRPr="00E21EFA" w:rsidRDefault="00826056" w:rsidP="00E21EFA">
      <w:pPr>
        <w:jc w:val="both"/>
        <w:rPr>
          <w:rFonts w:ascii="Arial" w:hAnsi="Arial" w:cs="Arial"/>
          <w:sz w:val="24"/>
          <w:szCs w:val="24"/>
        </w:rPr>
      </w:pPr>
      <w:r w:rsidRPr="00E21EFA">
        <w:rPr>
          <w:rFonts w:ascii="Arial" w:hAnsi="Arial" w:cs="Arial"/>
          <w:sz w:val="24"/>
          <w:szCs w:val="24"/>
        </w:rPr>
        <w:t>Political leadership refers to the ability of political figures to influence individuals, organizations, and other political entities toward a common goal.</w:t>
      </w:r>
    </w:p>
    <w:p w14:paraId="5954AB65" w14:textId="77777777" w:rsidR="00826056" w:rsidRPr="00E21EFA" w:rsidRDefault="00826056" w:rsidP="00E21EFA">
      <w:pPr>
        <w:jc w:val="both"/>
        <w:rPr>
          <w:rFonts w:ascii="Arial" w:hAnsi="Arial" w:cs="Arial"/>
          <w:sz w:val="24"/>
          <w:szCs w:val="24"/>
        </w:rPr>
      </w:pPr>
      <w:r w:rsidRPr="00E21EFA">
        <w:rPr>
          <w:rFonts w:ascii="Arial" w:hAnsi="Arial" w:cs="Arial"/>
          <w:sz w:val="24"/>
          <w:szCs w:val="24"/>
        </w:rPr>
        <w:t>Leadership is an integral aspect of politics. Political leaders are expected to inspire and influence their followers, work towards their goals, and ensure their welfare. Effective leadership, therefore, requires effective communication.</w:t>
      </w:r>
    </w:p>
    <w:p w14:paraId="2040158A" w14:textId="16E0F3FB" w:rsidR="00826056" w:rsidRPr="00E21EFA" w:rsidRDefault="00826056" w:rsidP="00E21EFA">
      <w:pPr>
        <w:jc w:val="both"/>
        <w:rPr>
          <w:rFonts w:ascii="Arial" w:hAnsi="Arial" w:cs="Arial"/>
          <w:sz w:val="24"/>
          <w:szCs w:val="24"/>
        </w:rPr>
      </w:pPr>
      <w:r w:rsidRPr="00E21EFA">
        <w:rPr>
          <w:rFonts w:ascii="Arial" w:hAnsi="Arial" w:cs="Arial"/>
          <w:sz w:val="24"/>
          <w:szCs w:val="24"/>
        </w:rPr>
        <w:t xml:space="preserve">It is an art that involves the skillful use of language, body language, and symbolism to convey the desired message. Political leadership and communication go hand in hand and </w:t>
      </w:r>
      <w:r w:rsidR="00F647F9">
        <w:rPr>
          <w:rFonts w:ascii="Arial" w:hAnsi="Arial" w:cs="Arial"/>
          <w:sz w:val="24"/>
          <w:szCs w:val="24"/>
        </w:rPr>
        <w:t>I will a</w:t>
      </w:r>
      <w:r w:rsidRPr="00E21EFA">
        <w:rPr>
          <w:rFonts w:ascii="Arial" w:hAnsi="Arial" w:cs="Arial"/>
          <w:sz w:val="24"/>
          <w:szCs w:val="24"/>
        </w:rPr>
        <w:t>ttempt to explain what political leadership and communication entail.</w:t>
      </w:r>
    </w:p>
    <w:p w14:paraId="55870C6C" w14:textId="131BC19C" w:rsidR="00826056" w:rsidRPr="00E21EFA" w:rsidRDefault="00826056" w:rsidP="00E21EFA">
      <w:pPr>
        <w:jc w:val="both"/>
        <w:rPr>
          <w:rFonts w:ascii="Arial" w:hAnsi="Arial" w:cs="Arial"/>
          <w:sz w:val="24"/>
          <w:szCs w:val="24"/>
        </w:rPr>
      </w:pPr>
      <w:r w:rsidRPr="00E21EFA">
        <w:rPr>
          <w:rFonts w:ascii="Arial" w:hAnsi="Arial" w:cs="Arial"/>
          <w:sz w:val="24"/>
          <w:szCs w:val="24"/>
        </w:rPr>
        <w:t xml:space="preserve">Political leadership is not just about holding a position in the government. A leader must have a vision and must be able to articulate it clearly. </w:t>
      </w:r>
      <w:r w:rsidR="00F647F9">
        <w:rPr>
          <w:rFonts w:ascii="Arial" w:hAnsi="Arial" w:cs="Arial"/>
          <w:sz w:val="24"/>
          <w:szCs w:val="24"/>
        </w:rPr>
        <w:t>He should</w:t>
      </w:r>
      <w:r w:rsidRPr="00E21EFA">
        <w:rPr>
          <w:rFonts w:ascii="Arial" w:hAnsi="Arial" w:cs="Arial"/>
          <w:sz w:val="24"/>
          <w:szCs w:val="24"/>
        </w:rPr>
        <w:t xml:space="preserve"> be able to persuade others to adopt it.</w:t>
      </w:r>
    </w:p>
    <w:p w14:paraId="38F47B67" w14:textId="77777777" w:rsidR="00826056" w:rsidRPr="00E21EFA" w:rsidRDefault="00826056" w:rsidP="00E21EFA">
      <w:pPr>
        <w:jc w:val="both"/>
        <w:rPr>
          <w:rFonts w:ascii="Arial" w:hAnsi="Arial" w:cs="Arial"/>
          <w:sz w:val="24"/>
          <w:szCs w:val="24"/>
        </w:rPr>
      </w:pPr>
      <w:r w:rsidRPr="00E21EFA">
        <w:rPr>
          <w:rFonts w:ascii="Arial" w:hAnsi="Arial" w:cs="Arial"/>
          <w:sz w:val="24"/>
          <w:szCs w:val="24"/>
        </w:rPr>
        <w:t>A political leader must also be willing to take risks, make difficult decisions, and lead by example. When leaders observe these qualities, they inspire those around them to follow suit.</w:t>
      </w:r>
    </w:p>
    <w:p w14:paraId="162EF50A" w14:textId="77777777" w:rsidR="00826056" w:rsidRPr="002A1D2F" w:rsidRDefault="00826056" w:rsidP="002A1D2F">
      <w:pPr>
        <w:pStyle w:val="ListParagraph"/>
        <w:numPr>
          <w:ilvl w:val="0"/>
          <w:numId w:val="2"/>
        </w:numPr>
        <w:jc w:val="both"/>
        <w:rPr>
          <w:rFonts w:ascii="Arial" w:hAnsi="Arial" w:cs="Arial"/>
          <w:b/>
          <w:sz w:val="24"/>
          <w:szCs w:val="24"/>
        </w:rPr>
      </w:pPr>
      <w:r w:rsidRPr="002A1D2F">
        <w:rPr>
          <w:rFonts w:ascii="Arial" w:hAnsi="Arial" w:cs="Arial"/>
          <w:b/>
          <w:sz w:val="24"/>
          <w:szCs w:val="24"/>
        </w:rPr>
        <w:t>U</w:t>
      </w:r>
      <w:r w:rsidR="002A1D2F">
        <w:rPr>
          <w:rFonts w:ascii="Arial" w:hAnsi="Arial" w:cs="Arial"/>
          <w:b/>
          <w:sz w:val="24"/>
          <w:szCs w:val="24"/>
        </w:rPr>
        <w:t>NDERSTANDING POLITICAL LEADERSHIP</w:t>
      </w:r>
    </w:p>
    <w:p w14:paraId="227B3336" w14:textId="77777777" w:rsidR="00826056" w:rsidRPr="00E21EFA" w:rsidRDefault="00E21EFA" w:rsidP="00E21EFA">
      <w:pPr>
        <w:jc w:val="both"/>
        <w:rPr>
          <w:rFonts w:ascii="Arial" w:hAnsi="Arial" w:cs="Arial"/>
          <w:sz w:val="24"/>
          <w:szCs w:val="24"/>
        </w:rPr>
      </w:pPr>
      <w:r>
        <w:rPr>
          <w:rFonts w:ascii="Arial" w:hAnsi="Arial" w:cs="Arial"/>
          <w:sz w:val="24"/>
          <w:szCs w:val="24"/>
        </w:rPr>
        <w:t xml:space="preserve">In the opinion of Kiran (2020) </w:t>
      </w:r>
      <w:r w:rsidR="00826056" w:rsidRPr="00E21EFA">
        <w:rPr>
          <w:rFonts w:ascii="Arial" w:hAnsi="Arial" w:cs="Arial"/>
          <w:sz w:val="24"/>
          <w:szCs w:val="24"/>
        </w:rPr>
        <w:t>Political leadership entails the capacity and ability to navigate the political landscape while providing direction and executing policies.</w:t>
      </w:r>
    </w:p>
    <w:p w14:paraId="6B686965" w14:textId="77777777" w:rsidR="00826056" w:rsidRPr="00E21EFA" w:rsidRDefault="00826056" w:rsidP="00E21EFA">
      <w:pPr>
        <w:jc w:val="both"/>
        <w:rPr>
          <w:rFonts w:ascii="Arial" w:hAnsi="Arial" w:cs="Arial"/>
          <w:sz w:val="24"/>
          <w:szCs w:val="24"/>
        </w:rPr>
      </w:pPr>
      <w:r w:rsidRPr="00E21EFA">
        <w:rPr>
          <w:rFonts w:ascii="Arial" w:hAnsi="Arial" w:cs="Arial"/>
          <w:sz w:val="24"/>
          <w:szCs w:val="24"/>
        </w:rPr>
        <w:t xml:space="preserve">A strong political leader can build coalitions, negotiate with stakeholders, create sound policies, and execute them. It is </w:t>
      </w:r>
      <w:r w:rsidR="00994EA5">
        <w:rPr>
          <w:rFonts w:ascii="Arial" w:hAnsi="Arial" w:cs="Arial"/>
          <w:sz w:val="24"/>
          <w:szCs w:val="24"/>
        </w:rPr>
        <w:t xml:space="preserve">important </w:t>
      </w:r>
      <w:r w:rsidRPr="00E21EFA">
        <w:rPr>
          <w:rFonts w:ascii="Arial" w:hAnsi="Arial" w:cs="Arial"/>
          <w:sz w:val="24"/>
          <w:szCs w:val="24"/>
        </w:rPr>
        <w:t>to communicate a clear vision and to be able to inspire others to follow it.</w:t>
      </w:r>
      <w:r w:rsidR="00E21EFA">
        <w:rPr>
          <w:rFonts w:ascii="Arial" w:hAnsi="Arial" w:cs="Arial"/>
          <w:sz w:val="24"/>
          <w:szCs w:val="24"/>
        </w:rPr>
        <w:t xml:space="preserve">  </w:t>
      </w:r>
      <w:r w:rsidR="00994EA5">
        <w:rPr>
          <w:rFonts w:ascii="Arial" w:hAnsi="Arial" w:cs="Arial"/>
          <w:sz w:val="24"/>
          <w:szCs w:val="24"/>
        </w:rPr>
        <w:t>Kiran (2020) posited further that a</w:t>
      </w:r>
      <w:r w:rsidRPr="00E21EFA">
        <w:rPr>
          <w:rFonts w:ascii="Arial" w:hAnsi="Arial" w:cs="Arial"/>
          <w:sz w:val="24"/>
          <w:szCs w:val="24"/>
        </w:rPr>
        <w:t xml:space="preserve"> political leader must possess the following qualities:</w:t>
      </w:r>
    </w:p>
    <w:p w14:paraId="1FA02C2C" w14:textId="77777777" w:rsidR="00826056" w:rsidRPr="00E21EFA" w:rsidRDefault="00826056" w:rsidP="00E21EFA">
      <w:pPr>
        <w:pStyle w:val="ListParagraph"/>
        <w:numPr>
          <w:ilvl w:val="0"/>
          <w:numId w:val="1"/>
        </w:numPr>
        <w:jc w:val="both"/>
        <w:rPr>
          <w:rFonts w:ascii="Arial" w:hAnsi="Arial" w:cs="Arial"/>
          <w:sz w:val="24"/>
          <w:szCs w:val="24"/>
        </w:rPr>
      </w:pPr>
      <w:r w:rsidRPr="00E21EFA">
        <w:rPr>
          <w:rFonts w:ascii="Arial" w:hAnsi="Arial" w:cs="Arial"/>
          <w:sz w:val="24"/>
          <w:szCs w:val="24"/>
        </w:rPr>
        <w:t>Strong communication and interpersonal skills</w:t>
      </w:r>
    </w:p>
    <w:p w14:paraId="5ECB5DCA" w14:textId="77777777" w:rsidR="00826056" w:rsidRPr="00E21EFA" w:rsidRDefault="00826056" w:rsidP="00E21EFA">
      <w:pPr>
        <w:pStyle w:val="ListParagraph"/>
        <w:numPr>
          <w:ilvl w:val="0"/>
          <w:numId w:val="1"/>
        </w:numPr>
        <w:jc w:val="both"/>
        <w:rPr>
          <w:rFonts w:ascii="Arial" w:hAnsi="Arial" w:cs="Arial"/>
          <w:sz w:val="24"/>
          <w:szCs w:val="24"/>
        </w:rPr>
      </w:pPr>
      <w:r w:rsidRPr="00E21EFA">
        <w:rPr>
          <w:rFonts w:ascii="Arial" w:hAnsi="Arial" w:cs="Arial"/>
          <w:sz w:val="24"/>
          <w:szCs w:val="24"/>
        </w:rPr>
        <w:t>Ability to connect with people from diverse backgrounds and cultures</w:t>
      </w:r>
    </w:p>
    <w:p w14:paraId="3AD9E500" w14:textId="77777777" w:rsidR="00826056" w:rsidRPr="00E21EFA" w:rsidRDefault="00826056" w:rsidP="00E21EFA">
      <w:pPr>
        <w:pStyle w:val="ListParagraph"/>
        <w:numPr>
          <w:ilvl w:val="0"/>
          <w:numId w:val="1"/>
        </w:numPr>
        <w:jc w:val="both"/>
        <w:rPr>
          <w:rFonts w:ascii="Arial" w:hAnsi="Arial" w:cs="Arial"/>
          <w:sz w:val="24"/>
          <w:szCs w:val="24"/>
        </w:rPr>
      </w:pPr>
      <w:r w:rsidRPr="00E21EFA">
        <w:rPr>
          <w:rFonts w:ascii="Arial" w:hAnsi="Arial" w:cs="Arial"/>
          <w:sz w:val="24"/>
          <w:szCs w:val="24"/>
        </w:rPr>
        <w:t>Visionary thinking</w:t>
      </w:r>
    </w:p>
    <w:p w14:paraId="543309F0" w14:textId="77777777" w:rsidR="00826056" w:rsidRPr="00E21EFA" w:rsidRDefault="00826056" w:rsidP="00E21EFA">
      <w:pPr>
        <w:pStyle w:val="ListParagraph"/>
        <w:numPr>
          <w:ilvl w:val="0"/>
          <w:numId w:val="1"/>
        </w:numPr>
        <w:jc w:val="both"/>
        <w:rPr>
          <w:rFonts w:ascii="Arial" w:hAnsi="Arial" w:cs="Arial"/>
          <w:sz w:val="24"/>
          <w:szCs w:val="24"/>
        </w:rPr>
      </w:pPr>
      <w:r w:rsidRPr="00E21EFA">
        <w:rPr>
          <w:rFonts w:ascii="Arial" w:hAnsi="Arial" w:cs="Arial"/>
          <w:sz w:val="24"/>
          <w:szCs w:val="24"/>
        </w:rPr>
        <w:lastRenderedPageBreak/>
        <w:t>Willingness to listen and take action based on feedback</w:t>
      </w:r>
    </w:p>
    <w:p w14:paraId="45112D54" w14:textId="77777777" w:rsidR="00826056" w:rsidRPr="00E21EFA" w:rsidRDefault="00826056" w:rsidP="00E21EFA">
      <w:pPr>
        <w:pStyle w:val="ListParagraph"/>
        <w:numPr>
          <w:ilvl w:val="0"/>
          <w:numId w:val="1"/>
        </w:numPr>
        <w:jc w:val="both"/>
        <w:rPr>
          <w:rFonts w:ascii="Arial" w:hAnsi="Arial" w:cs="Arial"/>
          <w:sz w:val="24"/>
          <w:szCs w:val="24"/>
        </w:rPr>
      </w:pPr>
      <w:r w:rsidRPr="00E21EFA">
        <w:rPr>
          <w:rFonts w:ascii="Arial" w:hAnsi="Arial" w:cs="Arial"/>
          <w:sz w:val="24"/>
          <w:szCs w:val="24"/>
        </w:rPr>
        <w:t>Resilience and ability to adapt to change and unforeseen circumstances</w:t>
      </w:r>
    </w:p>
    <w:p w14:paraId="3F04D3FF" w14:textId="77777777" w:rsidR="00826056" w:rsidRDefault="00826056" w:rsidP="00E21EFA">
      <w:pPr>
        <w:pStyle w:val="ListParagraph"/>
        <w:numPr>
          <w:ilvl w:val="0"/>
          <w:numId w:val="1"/>
        </w:numPr>
        <w:jc w:val="both"/>
        <w:rPr>
          <w:rFonts w:ascii="Arial" w:hAnsi="Arial" w:cs="Arial"/>
          <w:sz w:val="24"/>
          <w:szCs w:val="24"/>
        </w:rPr>
      </w:pPr>
      <w:r w:rsidRPr="00E21EFA">
        <w:rPr>
          <w:rFonts w:ascii="Arial" w:hAnsi="Arial" w:cs="Arial"/>
          <w:sz w:val="24"/>
          <w:szCs w:val="24"/>
        </w:rPr>
        <w:t>Accountability and transparency</w:t>
      </w:r>
    </w:p>
    <w:p w14:paraId="3745A75E" w14:textId="77777777" w:rsidR="004D5819" w:rsidRDefault="004D5819" w:rsidP="004D5819">
      <w:pPr>
        <w:pStyle w:val="ListParagraph"/>
        <w:jc w:val="both"/>
        <w:rPr>
          <w:rFonts w:ascii="Arial" w:hAnsi="Arial" w:cs="Arial"/>
          <w:sz w:val="24"/>
          <w:szCs w:val="24"/>
        </w:rPr>
      </w:pPr>
    </w:p>
    <w:p w14:paraId="063290CD" w14:textId="77777777" w:rsidR="004D5819" w:rsidRPr="004D5819" w:rsidRDefault="004D5819" w:rsidP="004D5819">
      <w:pPr>
        <w:pStyle w:val="ListParagraph"/>
        <w:numPr>
          <w:ilvl w:val="0"/>
          <w:numId w:val="2"/>
        </w:numPr>
        <w:jc w:val="both"/>
        <w:rPr>
          <w:rFonts w:ascii="Arial" w:hAnsi="Arial" w:cs="Arial"/>
          <w:b/>
          <w:sz w:val="24"/>
          <w:szCs w:val="24"/>
        </w:rPr>
      </w:pPr>
      <w:r w:rsidRPr="004D5819">
        <w:rPr>
          <w:rFonts w:ascii="Arial" w:hAnsi="Arial" w:cs="Arial"/>
          <w:b/>
          <w:sz w:val="24"/>
          <w:szCs w:val="24"/>
        </w:rPr>
        <w:t>WHAT DOES A POLITICAL LEADER DO?</w:t>
      </w:r>
    </w:p>
    <w:p w14:paraId="5CE9BF2B"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A political leader is someone who is in charge of politics. They create policies, rules, or laws that benefit the country.</w:t>
      </w:r>
    </w:p>
    <w:p w14:paraId="0E57C564" w14:textId="3BD1FC8B" w:rsidR="004D5819" w:rsidRPr="004D5819" w:rsidRDefault="004D5819" w:rsidP="004D5819">
      <w:pPr>
        <w:ind w:left="360"/>
        <w:jc w:val="both"/>
        <w:rPr>
          <w:rFonts w:ascii="Arial" w:hAnsi="Arial" w:cs="Arial"/>
          <w:sz w:val="24"/>
          <w:szCs w:val="24"/>
        </w:rPr>
      </w:pPr>
      <w:r w:rsidRPr="004D5819">
        <w:rPr>
          <w:rFonts w:ascii="Arial" w:hAnsi="Arial" w:cs="Arial"/>
          <w:sz w:val="24"/>
          <w:szCs w:val="24"/>
        </w:rPr>
        <w:t xml:space="preserve">A political leader has a lot of power and influence in the government. </w:t>
      </w:r>
      <w:r w:rsidR="00F647F9">
        <w:rPr>
          <w:rFonts w:ascii="Arial" w:hAnsi="Arial" w:cs="Arial"/>
          <w:sz w:val="24"/>
          <w:szCs w:val="24"/>
        </w:rPr>
        <w:t>A president and Prime Minister</w:t>
      </w:r>
      <w:r w:rsidRPr="004D5819">
        <w:rPr>
          <w:rFonts w:ascii="Arial" w:hAnsi="Arial" w:cs="Arial"/>
          <w:sz w:val="24"/>
          <w:szCs w:val="24"/>
        </w:rPr>
        <w:t xml:space="preserve"> are two examples of political leaders.</w:t>
      </w:r>
    </w:p>
    <w:p w14:paraId="583C4EF7"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A political leader leads the people in politics.</w:t>
      </w:r>
    </w:p>
    <w:p w14:paraId="1CAE3811"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The main job of a Political Leader is to represent the people.</w:t>
      </w:r>
    </w:p>
    <w:p w14:paraId="62A9B1F3"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A political leader is in charge of helping develop policies that can affect the entire population.</w:t>
      </w:r>
    </w:p>
    <w:p w14:paraId="231CA5F3" w14:textId="77777777" w:rsidR="004D5819" w:rsidRPr="004D5819" w:rsidRDefault="004D5819" w:rsidP="004D5819">
      <w:pPr>
        <w:jc w:val="both"/>
        <w:rPr>
          <w:rFonts w:ascii="Arial" w:hAnsi="Arial" w:cs="Arial"/>
          <w:b/>
          <w:sz w:val="24"/>
          <w:szCs w:val="24"/>
        </w:rPr>
      </w:pPr>
      <w:r>
        <w:rPr>
          <w:rFonts w:ascii="Arial" w:hAnsi="Arial" w:cs="Arial"/>
          <w:b/>
          <w:sz w:val="24"/>
          <w:szCs w:val="24"/>
        </w:rPr>
        <w:t xml:space="preserve">D. </w:t>
      </w:r>
      <w:r w:rsidRPr="004D5819">
        <w:rPr>
          <w:rFonts w:ascii="Arial" w:hAnsi="Arial" w:cs="Arial"/>
          <w:b/>
          <w:sz w:val="24"/>
          <w:szCs w:val="24"/>
        </w:rPr>
        <w:t>TYPICAL DUTIES OF A POLITICAL LEADER</w:t>
      </w:r>
    </w:p>
    <w:p w14:paraId="1D17199F" w14:textId="01D23F6F"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Set</w:t>
      </w:r>
      <w:r w:rsidR="00F647F9">
        <w:rPr>
          <w:rFonts w:ascii="Arial" w:hAnsi="Arial" w:cs="Arial"/>
          <w:sz w:val="24"/>
          <w:szCs w:val="24"/>
        </w:rPr>
        <w:t>s</w:t>
      </w:r>
      <w:r w:rsidRPr="004D5819">
        <w:rPr>
          <w:rFonts w:ascii="Arial" w:hAnsi="Arial" w:cs="Arial"/>
          <w:sz w:val="24"/>
          <w:szCs w:val="24"/>
        </w:rPr>
        <w:t xml:space="preserve"> a vision for the country’s future</w:t>
      </w:r>
    </w:p>
    <w:p w14:paraId="1A3EA109" w14:textId="79D83E1E"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Develop</w:t>
      </w:r>
      <w:r w:rsidR="00F647F9">
        <w:rPr>
          <w:rFonts w:ascii="Arial" w:hAnsi="Arial" w:cs="Arial"/>
          <w:sz w:val="24"/>
          <w:szCs w:val="24"/>
        </w:rPr>
        <w:t>s</w:t>
      </w:r>
      <w:r w:rsidRPr="004D5819">
        <w:rPr>
          <w:rFonts w:ascii="Arial" w:hAnsi="Arial" w:cs="Arial"/>
          <w:sz w:val="24"/>
          <w:szCs w:val="24"/>
        </w:rPr>
        <w:t xml:space="preserve"> and implement policies that align with the vision</w:t>
      </w:r>
    </w:p>
    <w:p w14:paraId="6FB4998D" w14:textId="77D3F8F6"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Hold</w:t>
      </w:r>
      <w:r w:rsidR="00F647F9">
        <w:rPr>
          <w:rFonts w:ascii="Arial" w:hAnsi="Arial" w:cs="Arial"/>
          <w:sz w:val="24"/>
          <w:szCs w:val="24"/>
        </w:rPr>
        <w:t>s</w:t>
      </w:r>
      <w:r w:rsidRPr="004D5819">
        <w:rPr>
          <w:rFonts w:ascii="Arial" w:hAnsi="Arial" w:cs="Arial"/>
          <w:sz w:val="24"/>
          <w:szCs w:val="24"/>
        </w:rPr>
        <w:t xml:space="preserve"> meetings with other political leaders to discuss policy goals</w:t>
      </w:r>
    </w:p>
    <w:p w14:paraId="7E73BAC4" w14:textId="13BC3D71"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Lead</w:t>
      </w:r>
      <w:r w:rsidR="00F647F9">
        <w:rPr>
          <w:rFonts w:ascii="Arial" w:hAnsi="Arial" w:cs="Arial"/>
          <w:sz w:val="24"/>
          <w:szCs w:val="24"/>
        </w:rPr>
        <w:t>s</w:t>
      </w:r>
      <w:r w:rsidRPr="004D5819">
        <w:rPr>
          <w:rFonts w:ascii="Arial" w:hAnsi="Arial" w:cs="Arial"/>
          <w:sz w:val="24"/>
          <w:szCs w:val="24"/>
        </w:rPr>
        <w:t xml:space="preserve"> the nation to success</w:t>
      </w:r>
    </w:p>
    <w:p w14:paraId="38D0FDD8" w14:textId="3C134CD0"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Keep</w:t>
      </w:r>
      <w:r w:rsidR="00F647F9">
        <w:rPr>
          <w:rFonts w:ascii="Arial" w:hAnsi="Arial" w:cs="Arial"/>
          <w:sz w:val="24"/>
          <w:szCs w:val="24"/>
        </w:rPr>
        <w:t>s</w:t>
      </w:r>
      <w:r w:rsidRPr="004D5819">
        <w:rPr>
          <w:rFonts w:ascii="Arial" w:hAnsi="Arial" w:cs="Arial"/>
          <w:sz w:val="24"/>
          <w:szCs w:val="24"/>
        </w:rPr>
        <w:t xml:space="preserve"> citizens happy and well-fed</w:t>
      </w:r>
    </w:p>
    <w:p w14:paraId="44A71F0F" w14:textId="677BF6B3"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Ensur</w:t>
      </w:r>
      <w:r w:rsidR="00F647F9">
        <w:rPr>
          <w:rFonts w:ascii="Arial" w:hAnsi="Arial" w:cs="Arial"/>
          <w:sz w:val="24"/>
          <w:szCs w:val="24"/>
        </w:rPr>
        <w:t>es</w:t>
      </w:r>
      <w:r w:rsidRPr="004D5819">
        <w:rPr>
          <w:rFonts w:ascii="Arial" w:hAnsi="Arial" w:cs="Arial"/>
          <w:sz w:val="24"/>
          <w:szCs w:val="24"/>
        </w:rPr>
        <w:t xml:space="preserve"> that everyone has a job or is at least looking for one</w:t>
      </w:r>
    </w:p>
    <w:p w14:paraId="5A5F6940" w14:textId="499A409C"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Provid</w:t>
      </w:r>
      <w:r w:rsidR="00F647F9">
        <w:rPr>
          <w:rFonts w:ascii="Arial" w:hAnsi="Arial" w:cs="Arial"/>
          <w:sz w:val="24"/>
          <w:szCs w:val="24"/>
        </w:rPr>
        <w:t>es</w:t>
      </w:r>
      <w:r w:rsidRPr="004D5819">
        <w:rPr>
          <w:rFonts w:ascii="Arial" w:hAnsi="Arial" w:cs="Arial"/>
          <w:sz w:val="24"/>
          <w:szCs w:val="24"/>
        </w:rPr>
        <w:t xml:space="preserve"> healthcare for all citizens, no matter their income level or background</w:t>
      </w:r>
    </w:p>
    <w:p w14:paraId="19559E2F" w14:textId="68B6E780"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Handl</w:t>
      </w:r>
      <w:r w:rsidR="00F647F9">
        <w:rPr>
          <w:rFonts w:ascii="Arial" w:hAnsi="Arial" w:cs="Arial"/>
          <w:sz w:val="24"/>
          <w:szCs w:val="24"/>
        </w:rPr>
        <w:t>es</w:t>
      </w:r>
      <w:r w:rsidRPr="004D5819">
        <w:rPr>
          <w:rFonts w:ascii="Arial" w:hAnsi="Arial" w:cs="Arial"/>
          <w:sz w:val="24"/>
          <w:szCs w:val="24"/>
        </w:rPr>
        <w:t xml:space="preserve"> any crisis that may arise in your country</w:t>
      </w:r>
    </w:p>
    <w:p w14:paraId="04A23410" w14:textId="487EBD26"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Defin</w:t>
      </w:r>
      <w:r w:rsidR="00F647F9">
        <w:rPr>
          <w:rFonts w:ascii="Arial" w:hAnsi="Arial" w:cs="Arial"/>
          <w:sz w:val="24"/>
          <w:szCs w:val="24"/>
        </w:rPr>
        <w:t>es</w:t>
      </w:r>
      <w:r w:rsidRPr="004D5819">
        <w:rPr>
          <w:rFonts w:ascii="Arial" w:hAnsi="Arial" w:cs="Arial"/>
          <w:sz w:val="24"/>
          <w:szCs w:val="24"/>
        </w:rPr>
        <w:t xml:space="preserve"> the country’s values and goals</w:t>
      </w:r>
    </w:p>
    <w:p w14:paraId="5DB40C1F" w14:textId="18697BCC"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Provid</w:t>
      </w:r>
      <w:r w:rsidR="00F647F9">
        <w:rPr>
          <w:rFonts w:ascii="Arial" w:hAnsi="Arial" w:cs="Arial"/>
          <w:sz w:val="24"/>
          <w:szCs w:val="24"/>
        </w:rPr>
        <w:t>es</w:t>
      </w:r>
      <w:r w:rsidRPr="004D5819">
        <w:rPr>
          <w:rFonts w:ascii="Arial" w:hAnsi="Arial" w:cs="Arial"/>
          <w:sz w:val="24"/>
          <w:szCs w:val="24"/>
        </w:rPr>
        <w:t xml:space="preserve"> leadership for the entire nation, including setting a vision for the future</w:t>
      </w:r>
    </w:p>
    <w:p w14:paraId="5F41F7F2" w14:textId="270DD686" w:rsidR="004D5819" w:rsidRPr="004D5819" w:rsidRDefault="004D5819" w:rsidP="004D5819">
      <w:pPr>
        <w:ind w:left="720" w:hanging="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Ensur</w:t>
      </w:r>
      <w:r w:rsidR="00F647F9">
        <w:rPr>
          <w:rFonts w:ascii="Arial" w:hAnsi="Arial" w:cs="Arial"/>
          <w:sz w:val="24"/>
          <w:szCs w:val="24"/>
        </w:rPr>
        <w:t>es</w:t>
      </w:r>
      <w:r w:rsidRPr="004D5819">
        <w:rPr>
          <w:rFonts w:ascii="Arial" w:hAnsi="Arial" w:cs="Arial"/>
          <w:sz w:val="24"/>
          <w:szCs w:val="24"/>
        </w:rPr>
        <w:t xml:space="preserve"> that citizens are safe from harm both inside and outside of their </w:t>
      </w:r>
      <w:r>
        <w:rPr>
          <w:rFonts w:ascii="Arial" w:hAnsi="Arial" w:cs="Arial"/>
          <w:sz w:val="24"/>
          <w:szCs w:val="24"/>
        </w:rPr>
        <w:t xml:space="preserve">       </w:t>
      </w:r>
      <w:r w:rsidRPr="004D5819">
        <w:rPr>
          <w:rFonts w:ascii="Arial" w:hAnsi="Arial" w:cs="Arial"/>
          <w:sz w:val="24"/>
          <w:szCs w:val="24"/>
        </w:rPr>
        <w:t>borders</w:t>
      </w:r>
    </w:p>
    <w:p w14:paraId="00D1F455" w14:textId="58D6B6C9" w:rsidR="004D5819" w:rsidRPr="004D5819" w:rsidRDefault="004D5819" w:rsidP="004D5819">
      <w:pPr>
        <w:ind w:left="720" w:hanging="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Support</w:t>
      </w:r>
      <w:r w:rsidR="00F647F9">
        <w:rPr>
          <w:rFonts w:ascii="Arial" w:hAnsi="Arial" w:cs="Arial"/>
          <w:sz w:val="24"/>
          <w:szCs w:val="24"/>
        </w:rPr>
        <w:t>s</w:t>
      </w:r>
      <w:r w:rsidRPr="004D5819">
        <w:rPr>
          <w:rFonts w:ascii="Arial" w:hAnsi="Arial" w:cs="Arial"/>
          <w:sz w:val="24"/>
          <w:szCs w:val="24"/>
        </w:rPr>
        <w:t xml:space="preserve"> economic growth by creating an environment that fosters innovation and entrepreneurship</w:t>
      </w:r>
    </w:p>
    <w:p w14:paraId="11970632"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Responsible for the welfare of millions</w:t>
      </w:r>
    </w:p>
    <w:p w14:paraId="69D5712C"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Manages a large budget and staff</w:t>
      </w:r>
    </w:p>
    <w:p w14:paraId="3C63957D"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Has to make tough decisions in times of crisis</w:t>
      </w:r>
    </w:p>
    <w:p w14:paraId="536ABF2A"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Promotes democracy, equality, and freedom</w:t>
      </w:r>
    </w:p>
    <w:p w14:paraId="41349788" w14:textId="402F2B2A"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Ensure</w:t>
      </w:r>
      <w:r w:rsidR="00F647F9">
        <w:rPr>
          <w:rFonts w:ascii="Arial" w:hAnsi="Arial" w:cs="Arial"/>
          <w:sz w:val="24"/>
          <w:szCs w:val="24"/>
        </w:rPr>
        <w:t>s</w:t>
      </w:r>
      <w:r w:rsidRPr="004D5819">
        <w:rPr>
          <w:rFonts w:ascii="Arial" w:hAnsi="Arial" w:cs="Arial"/>
          <w:sz w:val="24"/>
          <w:szCs w:val="24"/>
        </w:rPr>
        <w:t xml:space="preserve"> that the people are well-fed and cared for</w:t>
      </w:r>
    </w:p>
    <w:p w14:paraId="19A61E1E" w14:textId="6C97C48B"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Defend</w:t>
      </w:r>
      <w:r w:rsidR="00F647F9">
        <w:rPr>
          <w:rFonts w:ascii="Arial" w:hAnsi="Arial" w:cs="Arial"/>
          <w:sz w:val="24"/>
          <w:szCs w:val="24"/>
        </w:rPr>
        <w:t>s</w:t>
      </w:r>
      <w:r w:rsidRPr="004D5819">
        <w:rPr>
          <w:rFonts w:ascii="Arial" w:hAnsi="Arial" w:cs="Arial"/>
          <w:sz w:val="24"/>
          <w:szCs w:val="24"/>
        </w:rPr>
        <w:t xml:space="preserve"> against foreign invaders, both politically and militarily</w:t>
      </w:r>
    </w:p>
    <w:p w14:paraId="14DE12FB" w14:textId="2E426D97" w:rsidR="004D5819" w:rsidRPr="004D5819" w:rsidRDefault="004D5819" w:rsidP="004D5819">
      <w:pPr>
        <w:ind w:left="360"/>
        <w:jc w:val="both"/>
        <w:rPr>
          <w:rFonts w:ascii="Arial" w:hAnsi="Arial" w:cs="Arial"/>
          <w:sz w:val="24"/>
          <w:szCs w:val="24"/>
        </w:rPr>
      </w:pPr>
      <w:r w:rsidRPr="004D5819">
        <w:rPr>
          <w:rFonts w:ascii="Arial" w:hAnsi="Arial" w:cs="Arial"/>
          <w:sz w:val="24"/>
          <w:szCs w:val="24"/>
        </w:rPr>
        <w:lastRenderedPageBreak/>
        <w:t>-</w:t>
      </w:r>
      <w:r w:rsidRPr="004D5819">
        <w:rPr>
          <w:rFonts w:ascii="Arial" w:hAnsi="Arial" w:cs="Arial"/>
          <w:sz w:val="24"/>
          <w:szCs w:val="24"/>
        </w:rPr>
        <w:tab/>
        <w:t>Maintain</w:t>
      </w:r>
      <w:r w:rsidR="00F647F9">
        <w:rPr>
          <w:rFonts w:ascii="Arial" w:hAnsi="Arial" w:cs="Arial"/>
          <w:sz w:val="24"/>
          <w:szCs w:val="24"/>
        </w:rPr>
        <w:t>s</w:t>
      </w:r>
      <w:r w:rsidRPr="004D5819">
        <w:rPr>
          <w:rFonts w:ascii="Arial" w:hAnsi="Arial" w:cs="Arial"/>
          <w:sz w:val="24"/>
          <w:szCs w:val="24"/>
        </w:rPr>
        <w:t xml:space="preserve"> order in </w:t>
      </w:r>
      <w:r w:rsidR="00F647F9">
        <w:rPr>
          <w:rFonts w:ascii="Arial" w:hAnsi="Arial" w:cs="Arial"/>
          <w:sz w:val="24"/>
          <w:szCs w:val="24"/>
        </w:rPr>
        <w:t xml:space="preserve">the </w:t>
      </w:r>
      <w:r w:rsidRPr="004D5819">
        <w:rPr>
          <w:rFonts w:ascii="Arial" w:hAnsi="Arial" w:cs="Arial"/>
          <w:sz w:val="24"/>
          <w:szCs w:val="24"/>
        </w:rPr>
        <w:t>society by punishing criminals with fines or imprisonment</w:t>
      </w:r>
    </w:p>
    <w:p w14:paraId="268AF5DC"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Use their power to influence legislation</w:t>
      </w:r>
    </w:p>
    <w:p w14:paraId="3C06C81F" w14:textId="77777777" w:rsidR="004D5819" w:rsidRPr="004D5819" w:rsidRDefault="004D5819" w:rsidP="004D5819">
      <w:pPr>
        <w:jc w:val="both"/>
        <w:rPr>
          <w:rFonts w:ascii="Arial" w:hAnsi="Arial" w:cs="Arial"/>
          <w:b/>
          <w:sz w:val="24"/>
          <w:szCs w:val="24"/>
        </w:rPr>
      </w:pPr>
      <w:r>
        <w:rPr>
          <w:rFonts w:ascii="Arial" w:hAnsi="Arial" w:cs="Arial"/>
          <w:b/>
          <w:sz w:val="24"/>
          <w:szCs w:val="24"/>
        </w:rPr>
        <w:t>E.</w:t>
      </w:r>
      <w:r w:rsidRPr="004D5819">
        <w:rPr>
          <w:rFonts w:ascii="Arial" w:hAnsi="Arial" w:cs="Arial"/>
          <w:b/>
          <w:sz w:val="24"/>
          <w:szCs w:val="24"/>
        </w:rPr>
        <w:t xml:space="preserve"> WHAT SKILLS DOES A POLITICAL LEADER NEED?</w:t>
      </w:r>
    </w:p>
    <w:p w14:paraId="6B3826E0"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A political leader is in charge of the citizens and administration of resources.  To that extent it is important that he possesses these skills among others:</w:t>
      </w:r>
    </w:p>
    <w:p w14:paraId="64384281"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Ability to persuade and negotiate</w:t>
      </w:r>
    </w:p>
    <w:p w14:paraId="5D5C34B0"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Strong communication skills</w:t>
      </w:r>
    </w:p>
    <w:p w14:paraId="355E3E5F"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Ability to work with a team, delegate tasks, and share power</w:t>
      </w:r>
    </w:p>
    <w:p w14:paraId="7B8B94B4"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Knowledge of the law and how it applies in different situations</w:t>
      </w:r>
    </w:p>
    <w:p w14:paraId="34D4C78F"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Understanding of economics and finance</w:t>
      </w:r>
    </w:p>
    <w:p w14:paraId="61F890B0" w14:textId="68BF3D31"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 xml:space="preserve">Ability to communicate </w:t>
      </w:r>
      <w:r w:rsidR="00F647F9">
        <w:rPr>
          <w:rFonts w:ascii="Arial" w:hAnsi="Arial" w:cs="Arial"/>
          <w:sz w:val="24"/>
          <w:szCs w:val="24"/>
        </w:rPr>
        <w:t>effectively</w:t>
      </w:r>
    </w:p>
    <w:p w14:paraId="17D3A4AE"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Ability to listen and hear what others are saying</w:t>
      </w:r>
    </w:p>
    <w:p w14:paraId="2D615A8A"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Ability to compromise</w:t>
      </w:r>
    </w:p>
    <w:p w14:paraId="0ADB23DF"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Good at making decisions</w:t>
      </w:r>
    </w:p>
    <w:p w14:paraId="13FBDD48"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Strong work ethic</w:t>
      </w:r>
    </w:p>
    <w:p w14:paraId="4064E0A2"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Intelligence and experience</w:t>
      </w:r>
    </w:p>
    <w:p w14:paraId="21E9A422"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Public speaking</w:t>
      </w:r>
    </w:p>
    <w:p w14:paraId="1B4A6320"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Negotiating skills</w:t>
      </w:r>
    </w:p>
    <w:p w14:paraId="0FC99400"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Knowledge of the law and legal system</w:t>
      </w:r>
    </w:p>
    <w:p w14:paraId="765883A9"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Strong leadership skills</w:t>
      </w:r>
    </w:p>
    <w:p w14:paraId="3CBFDB03" w14:textId="77777777" w:rsidR="004D5819" w:rsidRPr="004D5819" w:rsidRDefault="004D5819" w:rsidP="004D5819">
      <w:pPr>
        <w:ind w:left="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Ability to persuade people</w:t>
      </w:r>
    </w:p>
    <w:p w14:paraId="2741DC3B" w14:textId="77777777" w:rsidR="004D5819" w:rsidRPr="004D5819" w:rsidRDefault="004D5819" w:rsidP="004D5819">
      <w:pPr>
        <w:ind w:left="720" w:hanging="360"/>
        <w:jc w:val="both"/>
        <w:rPr>
          <w:rFonts w:ascii="Arial" w:hAnsi="Arial" w:cs="Arial"/>
          <w:sz w:val="24"/>
          <w:szCs w:val="24"/>
        </w:rPr>
      </w:pPr>
      <w:r w:rsidRPr="004D5819">
        <w:rPr>
          <w:rFonts w:ascii="Arial" w:hAnsi="Arial" w:cs="Arial"/>
          <w:sz w:val="24"/>
          <w:szCs w:val="24"/>
        </w:rPr>
        <w:t>-</w:t>
      </w:r>
      <w:r w:rsidRPr="004D5819">
        <w:rPr>
          <w:rFonts w:ascii="Arial" w:hAnsi="Arial" w:cs="Arial"/>
          <w:sz w:val="24"/>
          <w:szCs w:val="24"/>
        </w:rPr>
        <w:tab/>
        <w:t>Knowledge of how to work within the system, including law and government procedures.</w:t>
      </w:r>
    </w:p>
    <w:p w14:paraId="24AA8A9E" w14:textId="77777777" w:rsidR="00994EA5" w:rsidRPr="00E21EFA" w:rsidRDefault="00994EA5" w:rsidP="00994EA5">
      <w:pPr>
        <w:pStyle w:val="ListParagraph"/>
        <w:jc w:val="both"/>
        <w:rPr>
          <w:rFonts w:ascii="Arial" w:hAnsi="Arial" w:cs="Arial"/>
          <w:sz w:val="24"/>
          <w:szCs w:val="24"/>
        </w:rPr>
      </w:pPr>
    </w:p>
    <w:p w14:paraId="3D94984E" w14:textId="77777777" w:rsidR="00C576A6" w:rsidRPr="004D5819" w:rsidRDefault="004D5819" w:rsidP="004D5819">
      <w:pPr>
        <w:ind w:left="360"/>
        <w:jc w:val="both"/>
        <w:rPr>
          <w:rFonts w:ascii="Arial" w:hAnsi="Arial" w:cs="Arial"/>
          <w:b/>
          <w:sz w:val="24"/>
          <w:szCs w:val="24"/>
        </w:rPr>
      </w:pPr>
      <w:r>
        <w:rPr>
          <w:rFonts w:ascii="Arial" w:hAnsi="Arial" w:cs="Arial"/>
          <w:b/>
          <w:sz w:val="24"/>
          <w:szCs w:val="24"/>
        </w:rPr>
        <w:t>F.</w:t>
      </w:r>
      <w:r w:rsidR="002A1D2F" w:rsidRPr="004D5819">
        <w:rPr>
          <w:rFonts w:ascii="Arial" w:hAnsi="Arial" w:cs="Arial"/>
          <w:b/>
          <w:sz w:val="24"/>
          <w:szCs w:val="24"/>
        </w:rPr>
        <w:t xml:space="preserve"> GOVERNMENT AND POLITICAL LEADERSHIP</w:t>
      </w:r>
      <w:r w:rsidR="00C576A6" w:rsidRPr="004D5819">
        <w:rPr>
          <w:rFonts w:ascii="Arial" w:hAnsi="Arial" w:cs="Arial"/>
          <w:b/>
          <w:sz w:val="24"/>
          <w:szCs w:val="24"/>
        </w:rPr>
        <w:t xml:space="preserve"> </w:t>
      </w:r>
    </w:p>
    <w:p w14:paraId="08A3B810" w14:textId="339BFD40" w:rsidR="00C576A6" w:rsidRPr="00E21EFA" w:rsidRDefault="00C576A6" w:rsidP="00E21EFA">
      <w:pPr>
        <w:jc w:val="both"/>
        <w:rPr>
          <w:rFonts w:ascii="Arial" w:hAnsi="Arial" w:cs="Arial"/>
          <w:sz w:val="24"/>
          <w:szCs w:val="24"/>
        </w:rPr>
      </w:pPr>
      <w:r w:rsidRPr="00E21EFA">
        <w:rPr>
          <w:rFonts w:ascii="Arial" w:hAnsi="Arial" w:cs="Arial"/>
          <w:sz w:val="24"/>
          <w:szCs w:val="24"/>
        </w:rPr>
        <w:t>One of the key differences between government social leaders and those from the business or social sector is that welfare and combating societal issues is generally seen as a basic mandate for most governments. T</w:t>
      </w:r>
      <w:r w:rsidR="00E21EFA">
        <w:rPr>
          <w:rFonts w:ascii="Arial" w:hAnsi="Arial" w:cs="Arial"/>
          <w:sz w:val="24"/>
          <w:szCs w:val="24"/>
        </w:rPr>
        <w:t>o that extent,</w:t>
      </w:r>
      <w:r w:rsidRPr="00E21EFA">
        <w:rPr>
          <w:rFonts w:ascii="Arial" w:hAnsi="Arial" w:cs="Arial"/>
          <w:sz w:val="24"/>
          <w:szCs w:val="24"/>
        </w:rPr>
        <w:t xml:space="preserve"> much of the social impact that the government takes part in is in the form of state welfare systems, through healthcare systems, pensions, public education, and other similar initiatives that most citizens expect the state to provide. </w:t>
      </w:r>
      <w:r w:rsidR="00E21EFA">
        <w:rPr>
          <w:rFonts w:ascii="Arial" w:hAnsi="Arial" w:cs="Arial"/>
          <w:sz w:val="24"/>
          <w:szCs w:val="24"/>
        </w:rPr>
        <w:t>It is unfortunate that some</w:t>
      </w:r>
      <w:r w:rsidRPr="00E21EFA">
        <w:rPr>
          <w:rFonts w:ascii="Arial" w:hAnsi="Arial" w:cs="Arial"/>
          <w:sz w:val="24"/>
          <w:szCs w:val="24"/>
        </w:rPr>
        <w:t xml:space="preserve"> national governments are either unable or unwilling to provide such services, due to other priorities or a weak government capacity. </w:t>
      </w:r>
      <w:r w:rsidR="00E21EFA">
        <w:rPr>
          <w:rFonts w:ascii="Arial" w:hAnsi="Arial" w:cs="Arial"/>
          <w:sz w:val="24"/>
          <w:szCs w:val="24"/>
        </w:rPr>
        <w:t xml:space="preserve">This could be as a result of </w:t>
      </w:r>
      <w:r w:rsidRPr="00E21EFA">
        <w:rPr>
          <w:rFonts w:ascii="Arial" w:hAnsi="Arial" w:cs="Arial"/>
          <w:sz w:val="24"/>
          <w:szCs w:val="24"/>
        </w:rPr>
        <w:t xml:space="preserve">where infrastructure and economies have been </w:t>
      </w:r>
      <w:r w:rsidR="006F785F">
        <w:rPr>
          <w:rFonts w:ascii="Arial" w:hAnsi="Arial" w:cs="Arial"/>
          <w:sz w:val="24"/>
          <w:szCs w:val="24"/>
        </w:rPr>
        <w:t>reduc</w:t>
      </w:r>
      <w:r w:rsidR="00F647F9">
        <w:rPr>
          <w:rFonts w:ascii="Arial" w:hAnsi="Arial" w:cs="Arial"/>
          <w:sz w:val="24"/>
          <w:szCs w:val="24"/>
        </w:rPr>
        <w:t>ed</w:t>
      </w:r>
      <w:r w:rsidRPr="00E21EFA">
        <w:rPr>
          <w:rFonts w:ascii="Arial" w:hAnsi="Arial" w:cs="Arial"/>
          <w:sz w:val="24"/>
          <w:szCs w:val="24"/>
        </w:rPr>
        <w:t xml:space="preserve"> to shreds by years of political conflict </w:t>
      </w:r>
      <w:r w:rsidRPr="00E21EFA">
        <w:rPr>
          <w:rFonts w:ascii="Arial" w:hAnsi="Arial" w:cs="Arial"/>
          <w:sz w:val="24"/>
          <w:szCs w:val="24"/>
        </w:rPr>
        <w:lastRenderedPageBreak/>
        <w:t xml:space="preserve">and genocide, </w:t>
      </w:r>
      <w:r w:rsidR="00CA390E">
        <w:rPr>
          <w:rFonts w:ascii="Arial" w:hAnsi="Arial" w:cs="Arial"/>
          <w:sz w:val="24"/>
          <w:szCs w:val="24"/>
        </w:rPr>
        <w:t xml:space="preserve">or </w:t>
      </w:r>
      <w:r w:rsidRPr="00E21EFA">
        <w:rPr>
          <w:rFonts w:ascii="Arial" w:hAnsi="Arial" w:cs="Arial"/>
          <w:sz w:val="24"/>
          <w:szCs w:val="24"/>
        </w:rPr>
        <w:t>the governments simply do not have the means to provide public welfare effectively, often compounding existing poverty. In other countries, the government has failed to p</w:t>
      </w:r>
      <w:r w:rsidR="006F785F">
        <w:rPr>
          <w:rFonts w:ascii="Arial" w:hAnsi="Arial" w:cs="Arial"/>
          <w:sz w:val="24"/>
          <w:szCs w:val="24"/>
        </w:rPr>
        <w:t>lace</w:t>
      </w:r>
      <w:r w:rsidRPr="00E21EFA">
        <w:rPr>
          <w:rFonts w:ascii="Arial" w:hAnsi="Arial" w:cs="Arial"/>
          <w:sz w:val="24"/>
          <w:szCs w:val="24"/>
        </w:rPr>
        <w:t xml:space="preserve"> the social welfare of its people </w:t>
      </w:r>
      <w:r w:rsidR="006F785F">
        <w:rPr>
          <w:rFonts w:ascii="Arial" w:hAnsi="Arial" w:cs="Arial"/>
          <w:sz w:val="24"/>
          <w:szCs w:val="24"/>
        </w:rPr>
        <w:t>above</w:t>
      </w:r>
      <w:r w:rsidRPr="00E21EFA">
        <w:rPr>
          <w:rFonts w:ascii="Arial" w:hAnsi="Arial" w:cs="Arial"/>
          <w:sz w:val="24"/>
          <w:szCs w:val="24"/>
        </w:rPr>
        <w:t xml:space="preserve"> its political agenda, thus allowing for many gaps in the system.</w:t>
      </w:r>
    </w:p>
    <w:p w14:paraId="0BD8FB7B" w14:textId="77777777" w:rsidR="006D1C36" w:rsidRPr="004D5819" w:rsidRDefault="004D5819" w:rsidP="004D5819">
      <w:pPr>
        <w:jc w:val="both"/>
        <w:rPr>
          <w:rFonts w:ascii="Arial" w:hAnsi="Arial" w:cs="Arial"/>
          <w:b/>
          <w:sz w:val="24"/>
          <w:szCs w:val="24"/>
        </w:rPr>
      </w:pPr>
      <w:r>
        <w:rPr>
          <w:rFonts w:ascii="Arial" w:hAnsi="Arial" w:cs="Arial"/>
          <w:b/>
          <w:sz w:val="24"/>
          <w:szCs w:val="24"/>
        </w:rPr>
        <w:t>G.</w:t>
      </w:r>
      <w:r w:rsidR="002A1D2F" w:rsidRPr="004D5819">
        <w:rPr>
          <w:rFonts w:ascii="Arial" w:hAnsi="Arial" w:cs="Arial"/>
          <w:b/>
          <w:sz w:val="24"/>
          <w:szCs w:val="24"/>
        </w:rPr>
        <w:t xml:space="preserve"> THE NEED FOR AUTHENTIC COMMUNICATION IN SOCIETAL ENGAGEMENT</w:t>
      </w:r>
    </w:p>
    <w:p w14:paraId="1E3463F8" w14:textId="0525C8AC" w:rsidR="006D1C36" w:rsidRPr="00E21EFA" w:rsidRDefault="00D0422B" w:rsidP="00E21EFA">
      <w:pPr>
        <w:jc w:val="both"/>
        <w:rPr>
          <w:rFonts w:ascii="Arial" w:hAnsi="Arial" w:cs="Arial"/>
          <w:sz w:val="24"/>
          <w:szCs w:val="24"/>
        </w:rPr>
      </w:pPr>
      <w:r>
        <w:rPr>
          <w:rFonts w:ascii="Arial" w:hAnsi="Arial" w:cs="Arial"/>
          <w:sz w:val="24"/>
          <w:szCs w:val="24"/>
        </w:rPr>
        <w:t xml:space="preserve">The term, ‘authentic communication’ was used by </w:t>
      </w:r>
      <w:proofErr w:type="spellStart"/>
      <w:r w:rsidR="006D1C36" w:rsidRPr="00E21EFA">
        <w:rPr>
          <w:rFonts w:ascii="Arial" w:hAnsi="Arial" w:cs="Arial"/>
          <w:sz w:val="24"/>
          <w:szCs w:val="24"/>
        </w:rPr>
        <w:t>Holdo</w:t>
      </w:r>
      <w:proofErr w:type="spellEnd"/>
      <w:r w:rsidR="006D1C36" w:rsidRPr="00E21EFA">
        <w:rPr>
          <w:rFonts w:ascii="Arial" w:hAnsi="Arial" w:cs="Arial"/>
          <w:sz w:val="24"/>
          <w:szCs w:val="24"/>
        </w:rPr>
        <w:t xml:space="preserve"> (2022) </w:t>
      </w:r>
      <w:r>
        <w:rPr>
          <w:rFonts w:ascii="Arial" w:hAnsi="Arial" w:cs="Arial"/>
          <w:sz w:val="24"/>
          <w:szCs w:val="24"/>
        </w:rPr>
        <w:t xml:space="preserve">while alluding </w:t>
      </w:r>
      <w:r w:rsidR="006D1C36" w:rsidRPr="00E21EFA">
        <w:rPr>
          <w:rFonts w:ascii="Arial" w:hAnsi="Arial" w:cs="Arial"/>
          <w:sz w:val="24"/>
          <w:szCs w:val="24"/>
        </w:rPr>
        <w:t xml:space="preserve">to speech in which </w:t>
      </w:r>
      <w:r w:rsidR="007545D3">
        <w:rPr>
          <w:rFonts w:ascii="Arial" w:hAnsi="Arial" w:cs="Arial"/>
          <w:sz w:val="24"/>
          <w:szCs w:val="24"/>
        </w:rPr>
        <w:t xml:space="preserve">the </w:t>
      </w:r>
      <w:r w:rsidR="006D1C36" w:rsidRPr="00E21EFA">
        <w:rPr>
          <w:rFonts w:ascii="Arial" w:hAnsi="Arial" w:cs="Arial"/>
          <w:sz w:val="24"/>
          <w:szCs w:val="24"/>
        </w:rPr>
        <w:t xml:space="preserve">speaker address others with sincerity and truthfulness. He noted that sincerity is to say what one means, that is, to be open about one’s intentions, beliefs, and feelings. To be truthful is to be concerned with knowing and expressing what is true (Williams, 2010: 20). By authentic communication, </w:t>
      </w:r>
      <w:r w:rsidR="00826056" w:rsidRPr="00E21EFA">
        <w:rPr>
          <w:rFonts w:ascii="Arial" w:hAnsi="Arial" w:cs="Arial"/>
          <w:sz w:val="24"/>
          <w:szCs w:val="24"/>
        </w:rPr>
        <w:t xml:space="preserve">it means </w:t>
      </w:r>
      <w:r w:rsidR="006D1C36" w:rsidRPr="00E21EFA">
        <w:rPr>
          <w:rFonts w:ascii="Arial" w:hAnsi="Arial" w:cs="Arial"/>
          <w:sz w:val="24"/>
          <w:szCs w:val="24"/>
        </w:rPr>
        <w:t xml:space="preserve">to refer to </w:t>
      </w:r>
      <w:r w:rsidR="007545D3">
        <w:rPr>
          <w:rFonts w:ascii="Arial" w:hAnsi="Arial" w:cs="Arial"/>
          <w:sz w:val="24"/>
          <w:szCs w:val="24"/>
        </w:rPr>
        <w:t xml:space="preserve">a </w:t>
      </w:r>
      <w:r w:rsidR="006D1C36" w:rsidRPr="00E21EFA">
        <w:rPr>
          <w:rFonts w:ascii="Arial" w:hAnsi="Arial" w:cs="Arial"/>
          <w:sz w:val="24"/>
          <w:szCs w:val="24"/>
        </w:rPr>
        <w:t xml:space="preserve">speech in which </w:t>
      </w:r>
      <w:r w:rsidR="007545D3">
        <w:rPr>
          <w:rFonts w:ascii="Arial" w:hAnsi="Arial" w:cs="Arial"/>
          <w:sz w:val="24"/>
          <w:szCs w:val="24"/>
        </w:rPr>
        <w:t>the speaker (political leader)</w:t>
      </w:r>
      <w:r w:rsidR="006D1C36" w:rsidRPr="00E21EFA">
        <w:rPr>
          <w:rFonts w:ascii="Arial" w:hAnsi="Arial" w:cs="Arial"/>
          <w:sz w:val="24"/>
          <w:szCs w:val="24"/>
        </w:rPr>
        <w:t xml:space="preserve"> can be trusted not to deceive others of either </w:t>
      </w:r>
      <w:proofErr w:type="gramStart"/>
      <w:r w:rsidR="006D1C36" w:rsidRPr="00E21EFA">
        <w:rPr>
          <w:rFonts w:ascii="Arial" w:hAnsi="Arial" w:cs="Arial"/>
          <w:sz w:val="24"/>
          <w:szCs w:val="24"/>
        </w:rPr>
        <w:t xml:space="preserve">the </w:t>
      </w:r>
      <w:r w:rsidR="007545D3">
        <w:rPr>
          <w:rFonts w:ascii="Arial" w:hAnsi="Arial" w:cs="Arial"/>
          <w:sz w:val="24"/>
          <w:szCs w:val="24"/>
        </w:rPr>
        <w:t>his</w:t>
      </w:r>
      <w:proofErr w:type="gramEnd"/>
      <w:r w:rsidR="006D1C36" w:rsidRPr="00E21EFA">
        <w:rPr>
          <w:rFonts w:ascii="Arial" w:hAnsi="Arial" w:cs="Arial"/>
          <w:sz w:val="24"/>
          <w:szCs w:val="24"/>
        </w:rPr>
        <w:t xml:space="preserve"> intentions or through claims that </w:t>
      </w:r>
      <w:r w:rsidR="007545D3">
        <w:rPr>
          <w:rFonts w:ascii="Arial" w:hAnsi="Arial" w:cs="Arial"/>
          <w:sz w:val="24"/>
          <w:szCs w:val="24"/>
        </w:rPr>
        <w:t>are known</w:t>
      </w:r>
      <w:r w:rsidR="006D1C36" w:rsidRPr="00E21EFA">
        <w:rPr>
          <w:rFonts w:ascii="Arial" w:hAnsi="Arial" w:cs="Arial"/>
          <w:sz w:val="24"/>
          <w:szCs w:val="24"/>
        </w:rPr>
        <w:t xml:space="preserve"> to be untrue or misleading. </w:t>
      </w:r>
    </w:p>
    <w:p w14:paraId="5AEBE31B" w14:textId="6B707EDF" w:rsidR="00020028" w:rsidRPr="00E21EFA" w:rsidRDefault="00020028" w:rsidP="00E21EFA">
      <w:pPr>
        <w:jc w:val="both"/>
        <w:rPr>
          <w:rFonts w:ascii="Arial" w:hAnsi="Arial" w:cs="Arial"/>
          <w:sz w:val="24"/>
          <w:szCs w:val="24"/>
        </w:rPr>
      </w:pPr>
      <w:r w:rsidRPr="00E21EFA">
        <w:rPr>
          <w:rFonts w:ascii="Arial" w:hAnsi="Arial" w:cs="Arial"/>
          <w:sz w:val="24"/>
          <w:szCs w:val="24"/>
        </w:rPr>
        <w:t xml:space="preserve">To become a political leader, </w:t>
      </w:r>
      <w:r w:rsidR="00994EA5">
        <w:rPr>
          <w:rFonts w:ascii="Arial" w:hAnsi="Arial" w:cs="Arial"/>
          <w:sz w:val="24"/>
          <w:szCs w:val="24"/>
        </w:rPr>
        <w:t xml:space="preserve">it is essential that </w:t>
      </w:r>
      <w:r w:rsidRPr="00E21EFA">
        <w:rPr>
          <w:rFonts w:ascii="Arial" w:hAnsi="Arial" w:cs="Arial"/>
          <w:sz w:val="24"/>
          <w:szCs w:val="24"/>
        </w:rPr>
        <w:t>you get involved in your local community</w:t>
      </w:r>
      <w:r w:rsidR="00994EA5">
        <w:rPr>
          <w:rFonts w:ascii="Arial" w:hAnsi="Arial" w:cs="Arial"/>
          <w:sz w:val="24"/>
          <w:szCs w:val="24"/>
        </w:rPr>
        <w:t xml:space="preserve"> and local government at the grassroots level,</w:t>
      </w:r>
      <w:r w:rsidRPr="00E21EFA">
        <w:rPr>
          <w:rFonts w:ascii="Arial" w:hAnsi="Arial" w:cs="Arial"/>
          <w:sz w:val="24"/>
          <w:szCs w:val="24"/>
        </w:rPr>
        <w:t xml:space="preserve"> and make sure you get on the ballot. It starts with winning an election. </w:t>
      </w:r>
      <w:r w:rsidR="00994EA5" w:rsidRPr="00994EA5">
        <w:rPr>
          <w:rFonts w:ascii="Arial" w:hAnsi="Arial" w:cs="Arial"/>
          <w:sz w:val="24"/>
          <w:szCs w:val="24"/>
        </w:rPr>
        <w:t xml:space="preserve">This is because you must have experience before running for </w:t>
      </w:r>
      <w:r w:rsidR="007545D3">
        <w:rPr>
          <w:rFonts w:ascii="Arial" w:hAnsi="Arial" w:cs="Arial"/>
          <w:sz w:val="24"/>
          <w:szCs w:val="24"/>
        </w:rPr>
        <w:t xml:space="preserve">an </w:t>
      </w:r>
      <w:r w:rsidR="00994EA5" w:rsidRPr="00994EA5">
        <w:rPr>
          <w:rFonts w:ascii="Arial" w:hAnsi="Arial" w:cs="Arial"/>
          <w:sz w:val="24"/>
          <w:szCs w:val="24"/>
        </w:rPr>
        <w:t xml:space="preserve">office, so </w:t>
      </w:r>
      <w:r w:rsidR="007545D3">
        <w:rPr>
          <w:rFonts w:ascii="Arial" w:hAnsi="Arial" w:cs="Arial"/>
          <w:sz w:val="24"/>
          <w:szCs w:val="24"/>
        </w:rPr>
        <w:t>you</w:t>
      </w:r>
      <w:r w:rsidR="00994EA5" w:rsidRPr="00994EA5">
        <w:rPr>
          <w:rFonts w:ascii="Arial" w:hAnsi="Arial" w:cs="Arial"/>
          <w:sz w:val="24"/>
          <w:szCs w:val="24"/>
        </w:rPr>
        <w:t xml:space="preserve"> must take on new positions that teach them what the job entails. After gaining experience, </w:t>
      </w:r>
      <w:r w:rsidR="007545D3">
        <w:rPr>
          <w:rFonts w:ascii="Arial" w:hAnsi="Arial" w:cs="Arial"/>
          <w:sz w:val="24"/>
          <w:szCs w:val="24"/>
        </w:rPr>
        <w:t>you</w:t>
      </w:r>
      <w:r w:rsidR="00994EA5" w:rsidRPr="00994EA5">
        <w:rPr>
          <w:rFonts w:ascii="Arial" w:hAnsi="Arial" w:cs="Arial"/>
          <w:sz w:val="24"/>
          <w:szCs w:val="24"/>
        </w:rPr>
        <w:t xml:space="preserve"> can then run for higher office.</w:t>
      </w:r>
      <w:r w:rsidR="00994EA5">
        <w:rPr>
          <w:rFonts w:ascii="Arial" w:hAnsi="Arial" w:cs="Arial"/>
          <w:sz w:val="24"/>
          <w:szCs w:val="24"/>
        </w:rPr>
        <w:t xml:space="preserve"> </w:t>
      </w:r>
      <w:r w:rsidR="00D0422B">
        <w:rPr>
          <w:rFonts w:ascii="Arial" w:hAnsi="Arial" w:cs="Arial"/>
          <w:sz w:val="24"/>
          <w:szCs w:val="24"/>
        </w:rPr>
        <w:t>To this extent, b</w:t>
      </w:r>
      <w:r w:rsidRPr="00E21EFA">
        <w:rPr>
          <w:rFonts w:ascii="Arial" w:hAnsi="Arial" w:cs="Arial"/>
          <w:sz w:val="24"/>
          <w:szCs w:val="24"/>
        </w:rPr>
        <w:t xml:space="preserve">uilding relationships and gaining experience take years before </w:t>
      </w:r>
      <w:r w:rsidR="007545D3">
        <w:rPr>
          <w:rFonts w:ascii="Arial" w:hAnsi="Arial" w:cs="Arial"/>
          <w:sz w:val="24"/>
          <w:szCs w:val="24"/>
        </w:rPr>
        <w:t>people</w:t>
      </w:r>
      <w:r w:rsidRPr="00E21EFA">
        <w:rPr>
          <w:rFonts w:ascii="Arial" w:hAnsi="Arial" w:cs="Arial"/>
          <w:sz w:val="24"/>
          <w:szCs w:val="24"/>
        </w:rPr>
        <w:t xml:space="preserve"> even considers voting for you.</w:t>
      </w:r>
    </w:p>
    <w:p w14:paraId="26745DA0" w14:textId="77777777" w:rsidR="00B14045" w:rsidRPr="00B14045" w:rsidRDefault="00B14045" w:rsidP="00B14045">
      <w:pPr>
        <w:jc w:val="both"/>
        <w:rPr>
          <w:rFonts w:ascii="Arial" w:hAnsi="Arial" w:cs="Arial"/>
          <w:sz w:val="24"/>
          <w:szCs w:val="24"/>
        </w:rPr>
      </w:pPr>
    </w:p>
    <w:p w14:paraId="59387C4B" w14:textId="77777777" w:rsidR="00CA390E" w:rsidRPr="004D5819" w:rsidRDefault="00CA390E" w:rsidP="004D5819">
      <w:pPr>
        <w:pStyle w:val="ListParagraph"/>
        <w:numPr>
          <w:ilvl w:val="0"/>
          <w:numId w:val="3"/>
        </w:numPr>
        <w:jc w:val="both"/>
        <w:rPr>
          <w:rFonts w:ascii="Arial" w:hAnsi="Arial" w:cs="Arial"/>
          <w:b/>
          <w:sz w:val="24"/>
          <w:szCs w:val="24"/>
        </w:rPr>
      </w:pPr>
      <w:r w:rsidRPr="004D5819">
        <w:rPr>
          <w:rFonts w:ascii="Arial" w:hAnsi="Arial" w:cs="Arial"/>
          <w:b/>
          <w:sz w:val="24"/>
          <w:szCs w:val="24"/>
        </w:rPr>
        <w:t>CONCLUSION</w:t>
      </w:r>
    </w:p>
    <w:p w14:paraId="670539C9" w14:textId="7CD0D314" w:rsidR="00CA390E" w:rsidRPr="00CA390E" w:rsidRDefault="00CA390E" w:rsidP="00CA390E">
      <w:pPr>
        <w:jc w:val="both"/>
        <w:rPr>
          <w:rFonts w:ascii="Arial" w:hAnsi="Arial" w:cs="Arial"/>
          <w:sz w:val="24"/>
          <w:szCs w:val="24"/>
        </w:rPr>
      </w:pPr>
      <w:r>
        <w:rPr>
          <w:rFonts w:ascii="Arial" w:hAnsi="Arial" w:cs="Arial"/>
          <w:sz w:val="24"/>
          <w:szCs w:val="24"/>
        </w:rPr>
        <w:t xml:space="preserve">The relationship between the citizens and the leadership is symbiotic and even conjugal.  Without good management and </w:t>
      </w:r>
      <w:r w:rsidR="002A1D2F">
        <w:rPr>
          <w:rFonts w:ascii="Arial" w:hAnsi="Arial" w:cs="Arial"/>
          <w:sz w:val="24"/>
          <w:szCs w:val="24"/>
        </w:rPr>
        <w:t>sustenance</w:t>
      </w:r>
      <w:r>
        <w:rPr>
          <w:rFonts w:ascii="Arial" w:hAnsi="Arial" w:cs="Arial"/>
          <w:sz w:val="24"/>
          <w:szCs w:val="24"/>
        </w:rPr>
        <w:t xml:space="preserve">, failure would result eventually.  It is therefore important that political leaders who </w:t>
      </w:r>
      <w:r w:rsidR="0037328E">
        <w:rPr>
          <w:rFonts w:ascii="Arial" w:hAnsi="Arial" w:cs="Arial"/>
          <w:sz w:val="24"/>
          <w:szCs w:val="24"/>
        </w:rPr>
        <w:t xml:space="preserve">are </w:t>
      </w:r>
      <w:r>
        <w:rPr>
          <w:rFonts w:ascii="Arial" w:hAnsi="Arial" w:cs="Arial"/>
          <w:sz w:val="24"/>
          <w:szCs w:val="24"/>
        </w:rPr>
        <w:t xml:space="preserve">the </w:t>
      </w:r>
      <w:r w:rsidR="0037328E">
        <w:rPr>
          <w:rFonts w:ascii="Arial" w:hAnsi="Arial" w:cs="Arial"/>
          <w:sz w:val="24"/>
          <w:szCs w:val="24"/>
        </w:rPr>
        <w:t xml:space="preserve">main </w:t>
      </w:r>
      <w:r>
        <w:rPr>
          <w:rFonts w:ascii="Arial" w:hAnsi="Arial" w:cs="Arial"/>
          <w:sz w:val="24"/>
          <w:szCs w:val="24"/>
        </w:rPr>
        <w:t xml:space="preserve">focus in this paper </w:t>
      </w:r>
      <w:proofErr w:type="spellStart"/>
      <w:r>
        <w:rPr>
          <w:rFonts w:ascii="Arial" w:hAnsi="Arial" w:cs="Arial"/>
          <w:sz w:val="24"/>
          <w:szCs w:val="24"/>
        </w:rPr>
        <w:t>realise</w:t>
      </w:r>
      <w:proofErr w:type="spellEnd"/>
      <w:r>
        <w:rPr>
          <w:rFonts w:ascii="Arial" w:hAnsi="Arial" w:cs="Arial"/>
          <w:sz w:val="24"/>
          <w:szCs w:val="24"/>
        </w:rPr>
        <w:t xml:space="preserve"> that their policies should be people-oriented</w:t>
      </w:r>
      <w:r w:rsidR="002A1D2F">
        <w:rPr>
          <w:rFonts w:ascii="Arial" w:hAnsi="Arial" w:cs="Arial"/>
          <w:sz w:val="24"/>
          <w:szCs w:val="24"/>
        </w:rPr>
        <w:t>,</w:t>
      </w:r>
      <w:r>
        <w:rPr>
          <w:rFonts w:ascii="Arial" w:hAnsi="Arial" w:cs="Arial"/>
          <w:sz w:val="24"/>
          <w:szCs w:val="24"/>
        </w:rPr>
        <w:t xml:space="preserve"> in </w:t>
      </w:r>
      <w:r w:rsidR="002A1D2F">
        <w:rPr>
          <w:rFonts w:ascii="Arial" w:hAnsi="Arial" w:cs="Arial"/>
          <w:sz w:val="24"/>
          <w:szCs w:val="24"/>
        </w:rPr>
        <w:t>order to build and sustain viable economic</w:t>
      </w:r>
      <w:r w:rsidR="007545D3">
        <w:rPr>
          <w:rFonts w:ascii="Arial" w:hAnsi="Arial" w:cs="Arial"/>
          <w:sz w:val="24"/>
          <w:szCs w:val="24"/>
        </w:rPr>
        <w:t>,</w:t>
      </w:r>
      <w:r w:rsidR="002A1D2F">
        <w:rPr>
          <w:rFonts w:ascii="Arial" w:hAnsi="Arial" w:cs="Arial"/>
          <w:sz w:val="24"/>
          <w:szCs w:val="24"/>
        </w:rPr>
        <w:t xml:space="preserve"> political environment and structure.</w:t>
      </w:r>
      <w:r>
        <w:rPr>
          <w:rFonts w:ascii="Arial" w:hAnsi="Arial" w:cs="Arial"/>
          <w:sz w:val="24"/>
          <w:szCs w:val="24"/>
        </w:rPr>
        <w:t xml:space="preserve"> </w:t>
      </w:r>
    </w:p>
    <w:p w14:paraId="4E86CD7A" w14:textId="77777777" w:rsidR="00020028" w:rsidRDefault="00020028" w:rsidP="006D1C36"/>
    <w:p w14:paraId="2485AC05" w14:textId="77777777" w:rsidR="006D1C36" w:rsidRPr="00826056" w:rsidRDefault="006D1C36" w:rsidP="00826056">
      <w:pPr>
        <w:jc w:val="center"/>
        <w:rPr>
          <w:b/>
        </w:rPr>
      </w:pPr>
      <w:r w:rsidRPr="00826056">
        <w:rPr>
          <w:b/>
        </w:rPr>
        <w:t>REFERENCES</w:t>
      </w:r>
    </w:p>
    <w:p w14:paraId="37250878" w14:textId="77777777" w:rsidR="006D1C36" w:rsidRDefault="006D1C36">
      <w:proofErr w:type="spellStart"/>
      <w:r w:rsidRPr="006D1C36">
        <w:t>Holdo</w:t>
      </w:r>
      <w:proofErr w:type="spellEnd"/>
      <w:r w:rsidRPr="006D1C36">
        <w:t xml:space="preserve">, M. (2022). How can we trust a political leader? Ethics, institutions, and relational theory. International Political Science Review, 43(2), 226-239. </w:t>
      </w:r>
      <w:hyperlink r:id="rId5" w:history="1">
        <w:r w:rsidR="00826056" w:rsidRPr="00204A02">
          <w:rPr>
            <w:rStyle w:val="Hyperlink"/>
          </w:rPr>
          <w:t>https://doi.org/10.1177/0192512120913572</w:t>
        </w:r>
      </w:hyperlink>
    </w:p>
    <w:p w14:paraId="22C2B677" w14:textId="77777777" w:rsidR="002A1D2F" w:rsidRDefault="002A1D2F">
      <w:r w:rsidRPr="002A1D2F">
        <w:t>Institute for Societal Leadership; LIM, Lai Cheng; and DELANEY, Molly. Understanding Societal Leadership: Strategy and Impact. (2015). 1-16. Available at:  Available at: https://ink.library.smu.edu.sg/isl_research/2</w:t>
      </w:r>
    </w:p>
    <w:p w14:paraId="22DEC907" w14:textId="77777777" w:rsidR="00020028" w:rsidRDefault="00020028">
      <w:r w:rsidRPr="00020028">
        <w:t>Kiran, V. (202</w:t>
      </w:r>
      <w:r>
        <w:t>0</w:t>
      </w:r>
      <w:r w:rsidRPr="00020028">
        <w:t xml:space="preserve">): </w:t>
      </w:r>
      <w:r>
        <w:t>How to Become a Political Leader</w:t>
      </w:r>
      <w:r w:rsidRPr="00020028">
        <w:t>. https://politicalmarketer.com/</w:t>
      </w:r>
    </w:p>
    <w:p w14:paraId="57D2C432" w14:textId="77777777" w:rsidR="00826056" w:rsidRDefault="00826056">
      <w:r>
        <w:t xml:space="preserve">Kiran, V. (2024): What is Political Leadership and Communication. </w:t>
      </w:r>
      <w:hyperlink r:id="rId6" w:history="1">
        <w:r w:rsidRPr="00204A02">
          <w:rPr>
            <w:rStyle w:val="Hyperlink"/>
          </w:rPr>
          <w:t>https://politicalmarketer.com/</w:t>
        </w:r>
      </w:hyperlink>
    </w:p>
    <w:sectPr w:rsidR="00826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FE6D18"/>
    <w:multiLevelType w:val="hybridMultilevel"/>
    <w:tmpl w:val="970C3A0A"/>
    <w:lvl w:ilvl="0" w:tplc="20000015">
      <w:start w:val="8"/>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5511624"/>
    <w:multiLevelType w:val="hybridMultilevel"/>
    <w:tmpl w:val="C478A42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DAE5654"/>
    <w:multiLevelType w:val="hybridMultilevel"/>
    <w:tmpl w:val="812E21D0"/>
    <w:lvl w:ilvl="0" w:tplc="6338B9AC">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36"/>
    <w:rsid w:val="00020028"/>
    <w:rsid w:val="000421F9"/>
    <w:rsid w:val="002A1D2F"/>
    <w:rsid w:val="002F744F"/>
    <w:rsid w:val="003275E3"/>
    <w:rsid w:val="0037328E"/>
    <w:rsid w:val="0039455A"/>
    <w:rsid w:val="003B063A"/>
    <w:rsid w:val="004667CA"/>
    <w:rsid w:val="004D5819"/>
    <w:rsid w:val="00566968"/>
    <w:rsid w:val="00582237"/>
    <w:rsid w:val="006D1C36"/>
    <w:rsid w:val="006F6E61"/>
    <w:rsid w:val="006F785F"/>
    <w:rsid w:val="007402E3"/>
    <w:rsid w:val="007545D3"/>
    <w:rsid w:val="00797F5C"/>
    <w:rsid w:val="00826056"/>
    <w:rsid w:val="00847734"/>
    <w:rsid w:val="00994EA5"/>
    <w:rsid w:val="009E39C3"/>
    <w:rsid w:val="00B14045"/>
    <w:rsid w:val="00B906F8"/>
    <w:rsid w:val="00BB357B"/>
    <w:rsid w:val="00C576A6"/>
    <w:rsid w:val="00CA390E"/>
    <w:rsid w:val="00D0422B"/>
    <w:rsid w:val="00DE077E"/>
    <w:rsid w:val="00E21EFA"/>
    <w:rsid w:val="00E93B8C"/>
    <w:rsid w:val="00F64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8A78"/>
  <w15:chartTrackingRefBased/>
  <w15:docId w15:val="{9D353912-9106-4AE4-8F99-F752F20C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056"/>
    <w:rPr>
      <w:color w:val="0563C1" w:themeColor="hyperlink"/>
      <w:u w:val="single"/>
    </w:rPr>
  </w:style>
  <w:style w:type="character" w:customStyle="1" w:styleId="UnresolvedMention">
    <w:name w:val="Unresolved Mention"/>
    <w:basedOn w:val="DefaultParagraphFont"/>
    <w:uiPriority w:val="99"/>
    <w:semiHidden/>
    <w:unhideWhenUsed/>
    <w:rsid w:val="00826056"/>
    <w:rPr>
      <w:color w:val="605E5C"/>
      <w:shd w:val="clear" w:color="auto" w:fill="E1DFDD"/>
    </w:rPr>
  </w:style>
  <w:style w:type="paragraph" w:styleId="ListParagraph">
    <w:name w:val="List Paragraph"/>
    <w:basedOn w:val="Normal"/>
    <w:uiPriority w:val="34"/>
    <w:qFormat/>
    <w:rsid w:val="00E21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ticalmarketer.com/" TargetMode="External"/><Relationship Id="rId5" Type="http://schemas.openxmlformats.org/officeDocument/2006/relationships/hyperlink" Target="https://doi.org/10.1177/01925121209135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Kareem Williams</dc:creator>
  <cp:keywords/>
  <dc:description/>
  <cp:lastModifiedBy>GEOBOOK</cp:lastModifiedBy>
  <cp:revision>2</cp:revision>
  <dcterms:created xsi:type="dcterms:W3CDTF">2024-09-10T11:19:00Z</dcterms:created>
  <dcterms:modified xsi:type="dcterms:W3CDTF">2024-09-10T11:19:00Z</dcterms:modified>
</cp:coreProperties>
</file>